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6" w:rsidRDefault="00241DC6" w:rsidP="0024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1DC6" w:rsidRDefault="00241DC6" w:rsidP="00241DC6">
      <w:pPr>
        <w:tabs>
          <w:tab w:val="left" w:pos="23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Черемховский район, Иркутская область </w:t>
      </w:r>
    </w:p>
    <w:p w:rsidR="00241DC6" w:rsidRDefault="00241DC6" w:rsidP="00241DC6">
      <w:pPr>
        <w:tabs>
          <w:tab w:val="left" w:pos="232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241DC6" w:rsidRDefault="00241DC6" w:rsidP="00241DC6">
      <w:pPr>
        <w:tabs>
          <w:tab w:val="left" w:pos="2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241DC6" w:rsidRDefault="00241DC6" w:rsidP="00241DC6">
      <w:pPr>
        <w:tabs>
          <w:tab w:val="left" w:pos="231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41DC6" w:rsidRDefault="00241DC6" w:rsidP="00241DC6">
      <w:pPr>
        <w:jc w:val="both"/>
      </w:pP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BA2C8B">
        <w:rPr>
          <w:sz w:val="28"/>
          <w:szCs w:val="28"/>
        </w:rPr>
        <w:t>9.12</w:t>
      </w:r>
      <w:r>
        <w:rPr>
          <w:sz w:val="28"/>
          <w:szCs w:val="28"/>
        </w:rPr>
        <w:t xml:space="preserve">.2015г. № </w:t>
      </w:r>
      <w:r w:rsidR="00BA2C8B">
        <w:rPr>
          <w:sz w:val="28"/>
          <w:szCs w:val="28"/>
        </w:rPr>
        <w:t>108</w:t>
      </w:r>
    </w:p>
    <w:p w:rsidR="00241DC6" w:rsidRDefault="00241DC6" w:rsidP="00241D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с. Зерновое</w:t>
      </w:r>
      <w:r>
        <w:rPr>
          <w:b/>
          <w:sz w:val="28"/>
          <w:szCs w:val="28"/>
        </w:rPr>
        <w:t xml:space="preserve"> </w:t>
      </w:r>
    </w:p>
    <w:p w:rsidR="00241DC6" w:rsidRDefault="00241DC6" w:rsidP="00241DC6">
      <w:pPr>
        <w:rPr>
          <w:b/>
        </w:rPr>
      </w:pPr>
    </w:p>
    <w:p w:rsidR="00241DC6" w:rsidRDefault="00241DC6" w:rsidP="00241DC6">
      <w:pPr>
        <w:rPr>
          <w:b/>
        </w:rPr>
      </w:pPr>
      <w:r>
        <w:rPr>
          <w:b/>
        </w:rPr>
        <w:t xml:space="preserve">Об одобрении проекта решения </w:t>
      </w:r>
    </w:p>
    <w:p w:rsidR="00241DC6" w:rsidRDefault="00241DC6" w:rsidP="00241DC6">
      <w:pPr>
        <w:rPr>
          <w:b/>
        </w:rPr>
      </w:pPr>
      <w:r>
        <w:rPr>
          <w:b/>
        </w:rPr>
        <w:t xml:space="preserve">«О внесении изменений и дополнений </w:t>
      </w:r>
    </w:p>
    <w:p w:rsidR="00241DC6" w:rsidRDefault="00241DC6" w:rsidP="00241DC6">
      <w:pPr>
        <w:rPr>
          <w:b/>
        </w:rPr>
      </w:pPr>
      <w:r>
        <w:rPr>
          <w:b/>
        </w:rPr>
        <w:t xml:space="preserve">в Устав </w:t>
      </w:r>
      <w:proofErr w:type="spellStart"/>
      <w:r>
        <w:rPr>
          <w:b/>
        </w:rPr>
        <w:t>Зерно</w:t>
      </w:r>
      <w:r>
        <w:rPr>
          <w:b/>
          <w:color w:val="000000"/>
        </w:rPr>
        <w:t>вского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 xml:space="preserve">муниципального образования </w:t>
      </w:r>
    </w:p>
    <w:p w:rsidR="00BA2C8B" w:rsidRDefault="00BA2C8B" w:rsidP="00241DC6">
      <w:pPr>
        <w:rPr>
          <w:b/>
        </w:rPr>
      </w:pPr>
    </w:p>
    <w:p w:rsidR="00BA2C8B" w:rsidRPr="00BA2C8B" w:rsidRDefault="00BA2C8B" w:rsidP="00BA2C8B">
      <w:pPr>
        <w:ind w:firstLine="709"/>
        <w:jc w:val="both"/>
        <w:rPr>
          <w:sz w:val="28"/>
          <w:szCs w:val="28"/>
        </w:rPr>
      </w:pPr>
      <w:proofErr w:type="gramStart"/>
      <w:r w:rsidRPr="00BA2C8B">
        <w:rPr>
          <w:sz w:val="28"/>
          <w:szCs w:val="28"/>
        </w:rPr>
        <w:t>В целях приведения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BA2C8B">
        <w:rPr>
          <w:sz w:val="28"/>
          <w:szCs w:val="28"/>
        </w:rPr>
        <w:t xml:space="preserve"> муниципального образования в соответствие с действующим законодательством, принимая во внимание письмо Управления Министерства юстиции Российской Федерации по Иркутской области от 15.10.2015 № 38/01-28/5964, руководствуясь Федеральным  законом от 04.10.2014 № 290-ФЗ «О внесении изменений в статьи 36 и 74.1 Федерального закона «Об общих принципах организации местного самоуправления в Российской Федерации», Федеральным законом от 29.06.2015 № 187-ФЗ «О</w:t>
      </w:r>
      <w:proofErr w:type="gramEnd"/>
      <w:r w:rsidRPr="00BA2C8B">
        <w:rPr>
          <w:sz w:val="28"/>
          <w:szCs w:val="28"/>
        </w:rPr>
        <w:t xml:space="preserve"> </w:t>
      </w:r>
      <w:proofErr w:type="gramStart"/>
      <w:r w:rsidRPr="00BA2C8B">
        <w:rPr>
          <w:sz w:val="28"/>
          <w:szCs w:val="28"/>
        </w:rPr>
        <w:t xml:space="preserve">внесении изменений в Федеральный закон «Об общих принципах организации местного самоуправления в Российской Федерации», статьей 3 Федерального  закона от 29.06.2015 № 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статьей 3 </w:t>
      </w:r>
      <w:hyperlink r:id="rId6" w:history="1">
        <w:r w:rsidRPr="00BA2C8B">
          <w:rPr>
            <w:sz w:val="28"/>
            <w:szCs w:val="28"/>
          </w:rPr>
          <w:t>Федерального закона от 03.11.2015 № 303-ФЗ «О внесении изменений в отдельные законодательные акты Российской Федерации</w:t>
        </w:r>
      </w:hyperlink>
      <w:r w:rsidRPr="00BA2C8B">
        <w:rPr>
          <w:sz w:val="28"/>
          <w:szCs w:val="28"/>
        </w:rPr>
        <w:t xml:space="preserve">», статьей 9 </w:t>
      </w:r>
      <w:hyperlink r:id="rId7" w:history="1">
        <w:r w:rsidRPr="00BA2C8B">
          <w:rPr>
            <w:sz w:val="28"/>
            <w:szCs w:val="28"/>
          </w:rPr>
          <w:t>Федерального</w:t>
        </w:r>
        <w:proofErr w:type="gramEnd"/>
        <w:r w:rsidRPr="00BA2C8B">
          <w:rPr>
            <w:sz w:val="28"/>
            <w:szCs w:val="28"/>
          </w:rPr>
          <w:t xml:space="preserve"> закона от 28.11.2015 № 357-ФЗ «О внесении изменений в отдельные законодательные акты Российской Федерации</w:t>
        </w:r>
      </w:hyperlink>
      <w:r w:rsidRPr="00BA2C8B">
        <w:rPr>
          <w:sz w:val="28"/>
          <w:szCs w:val="28"/>
        </w:rPr>
        <w:t xml:space="preserve">», статьями 17, 24, 40, 42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BA2C8B"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BA2C8B">
        <w:rPr>
          <w:sz w:val="28"/>
          <w:szCs w:val="28"/>
        </w:rPr>
        <w:t xml:space="preserve"> муниципального образования </w:t>
      </w:r>
    </w:p>
    <w:p w:rsidR="00241DC6" w:rsidRDefault="00241DC6" w:rsidP="00241DC6">
      <w:pPr>
        <w:rPr>
          <w:b/>
        </w:rPr>
      </w:pPr>
    </w:p>
    <w:p w:rsidR="00241DC6" w:rsidRDefault="00241DC6" w:rsidP="00241DC6">
      <w:pPr>
        <w:pStyle w:val="p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Одобрить проект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 (Приложение 1).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Провести публичные слушания по проекту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» </w:t>
      </w:r>
      <w:bookmarkStart w:id="0" w:name="_GoBack"/>
      <w:r w:rsidR="00735B3F" w:rsidRPr="00735B3F">
        <w:rPr>
          <w:color w:val="FF0000"/>
          <w:sz w:val="28"/>
          <w:szCs w:val="28"/>
        </w:rPr>
        <w:t>22</w:t>
      </w:r>
      <w:r w:rsidR="00BA2C8B" w:rsidRPr="00735B3F">
        <w:rPr>
          <w:color w:val="FF0000"/>
          <w:sz w:val="28"/>
          <w:szCs w:val="28"/>
        </w:rPr>
        <w:t>.01.2016</w:t>
      </w:r>
      <w:r w:rsidRPr="00735B3F">
        <w:rPr>
          <w:color w:val="FF0000"/>
          <w:sz w:val="28"/>
          <w:szCs w:val="28"/>
        </w:rPr>
        <w:t xml:space="preserve"> г.  </w:t>
      </w:r>
      <w:bookmarkEnd w:id="0"/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17 часов 00 минут по местному времени по адресу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ерновое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ул.Иркутская</w:t>
      </w:r>
      <w:proofErr w:type="spellEnd"/>
      <w:r>
        <w:rPr>
          <w:sz w:val="28"/>
          <w:szCs w:val="28"/>
        </w:rPr>
        <w:t xml:space="preserve"> 10. 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состав рабочей группы по проекту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 (Приложение 2).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Рабочей группе организовать проведение публичных слушаний по проекту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образования».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Администрации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опубликовать настоящее решение с приложениями в информационном издании «</w:t>
      </w:r>
      <w:proofErr w:type="spellStart"/>
      <w:r>
        <w:rPr>
          <w:color w:val="000000"/>
          <w:sz w:val="28"/>
          <w:szCs w:val="28"/>
        </w:rPr>
        <w:t>Зерновской</w:t>
      </w:r>
      <w:proofErr w:type="spellEnd"/>
      <w:r>
        <w:rPr>
          <w:color w:val="000000"/>
          <w:sz w:val="28"/>
          <w:szCs w:val="28"/>
        </w:rPr>
        <w:t xml:space="preserve"> Вестник».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Т.Г. Чернышеву.</w:t>
      </w:r>
    </w:p>
    <w:p w:rsidR="00BA2C8B" w:rsidRDefault="00BA2C8B" w:rsidP="00241DC6">
      <w:pPr>
        <w:jc w:val="both"/>
        <w:rPr>
          <w:sz w:val="28"/>
          <w:szCs w:val="28"/>
        </w:rPr>
      </w:pP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241DC6" w:rsidRDefault="00241DC6" w:rsidP="00241DC6">
      <w:pPr>
        <w:jc w:val="both"/>
        <w:rPr>
          <w:sz w:val="28"/>
          <w:szCs w:val="28"/>
        </w:rPr>
      </w:pP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BA2C8B" w:rsidRDefault="00BA2C8B" w:rsidP="00241DC6">
      <w:pPr>
        <w:jc w:val="both"/>
        <w:rPr>
          <w:sz w:val="28"/>
          <w:szCs w:val="28"/>
        </w:rPr>
      </w:pPr>
    </w:p>
    <w:p w:rsidR="00241DC6" w:rsidRDefault="00241DC6" w:rsidP="00241DC6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241DC6" w:rsidRDefault="00241DC6" w:rsidP="00241DC6">
      <w:pPr>
        <w:jc w:val="right"/>
        <w:rPr>
          <w:b/>
        </w:rPr>
      </w:pPr>
      <w:r>
        <w:rPr>
          <w:b/>
        </w:rPr>
        <w:t xml:space="preserve">к решению Думы </w:t>
      </w:r>
    </w:p>
    <w:p w:rsidR="00241DC6" w:rsidRDefault="00241DC6" w:rsidP="00241DC6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241DC6" w:rsidP="00241DC6">
      <w:pPr>
        <w:jc w:val="right"/>
        <w:rPr>
          <w:b/>
        </w:rPr>
      </w:pPr>
      <w:r>
        <w:rPr>
          <w:b/>
        </w:rPr>
        <w:t>От 2</w:t>
      </w:r>
      <w:r w:rsidR="00BA2C8B">
        <w:rPr>
          <w:b/>
        </w:rPr>
        <w:t>9</w:t>
      </w:r>
      <w:r>
        <w:rPr>
          <w:b/>
        </w:rPr>
        <w:t xml:space="preserve"> </w:t>
      </w:r>
      <w:r w:rsidR="00BA2C8B">
        <w:rPr>
          <w:b/>
        </w:rPr>
        <w:t xml:space="preserve">декабря </w:t>
      </w:r>
      <w:r>
        <w:rPr>
          <w:b/>
        </w:rPr>
        <w:t xml:space="preserve">2015 г. № </w:t>
      </w:r>
      <w:r w:rsidR="00BA2C8B">
        <w:rPr>
          <w:b/>
        </w:rPr>
        <w:t>108</w:t>
      </w:r>
    </w:p>
    <w:p w:rsidR="00241DC6" w:rsidRDefault="00241DC6" w:rsidP="00241DC6">
      <w:pPr>
        <w:jc w:val="right"/>
        <w:rPr>
          <w:b/>
        </w:rPr>
      </w:pPr>
    </w:p>
    <w:p w:rsidR="00241DC6" w:rsidRDefault="00241DC6" w:rsidP="0024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Думы «О внесении изменений и дополнений в Устав </w:t>
      </w:r>
    </w:p>
    <w:p w:rsidR="00241DC6" w:rsidRDefault="00241DC6" w:rsidP="00241DC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образования»</w:t>
      </w:r>
    </w:p>
    <w:p w:rsidR="00241DC6" w:rsidRDefault="00241DC6" w:rsidP="00241DC6">
      <w:pPr>
        <w:keepNext/>
        <w:jc w:val="center"/>
        <w:outlineLvl w:val="2"/>
        <w:rPr>
          <w:rFonts w:cs="Arial"/>
          <w:b/>
          <w:bCs/>
          <w:sz w:val="28"/>
          <w:szCs w:val="28"/>
        </w:rPr>
      </w:pPr>
      <w:proofErr w:type="gramStart"/>
      <w:r>
        <w:rPr>
          <w:rFonts w:cs="Arial"/>
          <w:b/>
          <w:bCs/>
          <w:sz w:val="28"/>
          <w:szCs w:val="28"/>
        </w:rPr>
        <w:t>Р</w:t>
      </w:r>
      <w:proofErr w:type="gramEnd"/>
      <w:r>
        <w:rPr>
          <w:rFonts w:cs="Arial"/>
          <w:b/>
          <w:bCs/>
          <w:sz w:val="28"/>
          <w:szCs w:val="28"/>
        </w:rPr>
        <w:t xml:space="preserve"> Е Ш Е Н И Е</w:t>
      </w:r>
    </w:p>
    <w:p w:rsidR="00241DC6" w:rsidRDefault="00241DC6" w:rsidP="00241DC6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BA2C8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A2C8B">
        <w:rPr>
          <w:sz w:val="28"/>
          <w:szCs w:val="28"/>
        </w:rPr>
        <w:t>12</w:t>
      </w:r>
      <w:r>
        <w:rPr>
          <w:sz w:val="28"/>
          <w:szCs w:val="28"/>
        </w:rPr>
        <w:t xml:space="preserve">.2015 г.  № </w:t>
      </w:r>
      <w:r w:rsidR="00BA2C8B">
        <w:rPr>
          <w:sz w:val="28"/>
          <w:szCs w:val="28"/>
        </w:rPr>
        <w:t>108</w:t>
      </w:r>
      <w:r>
        <w:rPr>
          <w:sz w:val="28"/>
          <w:szCs w:val="28"/>
        </w:rPr>
        <w:tab/>
      </w:r>
    </w:p>
    <w:p w:rsidR="00241DC6" w:rsidRDefault="00241DC6" w:rsidP="00241DC6">
      <w:pPr>
        <w:shd w:val="clear" w:color="auto" w:fill="FFFFFF"/>
        <w:tabs>
          <w:tab w:val="left" w:pos="5925"/>
        </w:tabs>
        <w:ind w:left="197"/>
        <w:rPr>
          <w:sz w:val="28"/>
          <w:szCs w:val="28"/>
        </w:rPr>
      </w:pPr>
    </w:p>
    <w:p w:rsidR="00241DC6" w:rsidRDefault="00241DC6" w:rsidP="00241DC6">
      <w:pPr>
        <w:shd w:val="clear" w:color="auto" w:fill="FFFFFF"/>
      </w:pPr>
      <w:r>
        <w:rPr>
          <w:b/>
          <w:bCs/>
          <w:spacing w:val="-7"/>
        </w:rPr>
        <w:t xml:space="preserve"> О внесении изменений и дополнений </w:t>
      </w:r>
    </w:p>
    <w:p w:rsidR="00241DC6" w:rsidRDefault="00241DC6" w:rsidP="00241DC6">
      <w:pPr>
        <w:shd w:val="clear" w:color="auto" w:fill="FFFFFF"/>
        <w:tabs>
          <w:tab w:val="left" w:leader="underscore" w:pos="2873"/>
        </w:tabs>
      </w:pPr>
      <w:r>
        <w:rPr>
          <w:b/>
          <w:bCs/>
          <w:spacing w:val="-8"/>
        </w:rPr>
        <w:t xml:space="preserve"> в Устав </w:t>
      </w:r>
      <w:proofErr w:type="spellStart"/>
      <w:r>
        <w:rPr>
          <w:b/>
          <w:bCs/>
          <w:spacing w:val="-8"/>
        </w:rPr>
        <w:t>Зерновского</w:t>
      </w:r>
      <w:proofErr w:type="spellEnd"/>
    </w:p>
    <w:p w:rsidR="00241DC6" w:rsidRDefault="00241DC6" w:rsidP="00241DC6">
      <w:pPr>
        <w:shd w:val="clear" w:color="auto" w:fill="FFFFFF"/>
        <w:rPr>
          <w:b/>
          <w:bCs/>
          <w:spacing w:val="-5"/>
        </w:rPr>
      </w:pPr>
      <w:r>
        <w:rPr>
          <w:b/>
          <w:bCs/>
          <w:spacing w:val="-5"/>
        </w:rPr>
        <w:t xml:space="preserve"> муниципального образования</w:t>
      </w:r>
    </w:p>
    <w:p w:rsidR="00241DC6" w:rsidRDefault="00241DC6" w:rsidP="00241DC6">
      <w:pPr>
        <w:shd w:val="clear" w:color="auto" w:fill="FFFFFF"/>
        <w:rPr>
          <w:sz w:val="28"/>
          <w:szCs w:val="28"/>
        </w:rPr>
      </w:pPr>
    </w:p>
    <w:p w:rsidR="00BA2C8B" w:rsidRPr="00BA2C8B" w:rsidRDefault="00BA2C8B" w:rsidP="00BA2C8B">
      <w:pPr>
        <w:ind w:firstLine="709"/>
        <w:jc w:val="both"/>
        <w:rPr>
          <w:sz w:val="28"/>
          <w:szCs w:val="28"/>
        </w:rPr>
      </w:pPr>
      <w:proofErr w:type="gramStart"/>
      <w:r w:rsidRPr="00BA2C8B">
        <w:rPr>
          <w:sz w:val="28"/>
          <w:szCs w:val="28"/>
        </w:rPr>
        <w:t>В целях приведения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BA2C8B">
        <w:rPr>
          <w:sz w:val="28"/>
          <w:szCs w:val="28"/>
        </w:rPr>
        <w:t xml:space="preserve"> муниципального образования в соответствие с действующим законодательством, принимая во внимание письмо Управления Министерства юстиции Российской Федерации по Иркутской области от 15.10.2015 № 38/01-28/5964, руководствуясь Федеральным  законом от 04.10.2014 № 290-ФЗ «О внесении изменений в статьи 36 и 74.1 Федерального закона «Об общих принципах организации местного самоуправления в Российской Федерации», Федеральным законом от 29.06.2015 № 187-ФЗ «О</w:t>
      </w:r>
      <w:proofErr w:type="gramEnd"/>
      <w:r w:rsidRPr="00BA2C8B">
        <w:rPr>
          <w:sz w:val="28"/>
          <w:szCs w:val="28"/>
        </w:rPr>
        <w:t xml:space="preserve"> </w:t>
      </w:r>
      <w:proofErr w:type="gramStart"/>
      <w:r w:rsidRPr="00BA2C8B">
        <w:rPr>
          <w:sz w:val="28"/>
          <w:szCs w:val="28"/>
        </w:rPr>
        <w:t xml:space="preserve">внесении изменений в Федеральный закон «Об общих принципах организации местного самоуправления в Российской Федерации», статьей 3 Федерального  закона от 29.06.2015 № 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статьей 3 </w:t>
      </w:r>
      <w:hyperlink r:id="rId8" w:history="1">
        <w:r w:rsidRPr="00BA2C8B">
          <w:rPr>
            <w:sz w:val="28"/>
            <w:szCs w:val="28"/>
          </w:rPr>
          <w:t>Федерального закона от 03.11.2015 № 303-ФЗ «О внесении изменений в отдельные законодательные акты Российской Федерации</w:t>
        </w:r>
      </w:hyperlink>
      <w:r w:rsidRPr="00BA2C8B">
        <w:rPr>
          <w:sz w:val="28"/>
          <w:szCs w:val="28"/>
        </w:rPr>
        <w:t xml:space="preserve">», статьей 9 </w:t>
      </w:r>
      <w:bookmarkStart w:id="1" w:name="dst100020"/>
      <w:bookmarkEnd w:id="1"/>
      <w:r w:rsidRPr="00BA2C8B">
        <w:rPr>
          <w:sz w:val="28"/>
          <w:szCs w:val="28"/>
        </w:rPr>
        <w:fldChar w:fldCharType="begin"/>
      </w:r>
      <w:r w:rsidRPr="00BA2C8B">
        <w:rPr>
          <w:sz w:val="28"/>
          <w:szCs w:val="28"/>
        </w:rPr>
        <w:instrText xml:space="preserve"> HYPERLINK "http://www.consultant.ru/document/cons_doc_LAW_189509/" </w:instrText>
      </w:r>
      <w:r w:rsidRPr="00BA2C8B">
        <w:rPr>
          <w:sz w:val="28"/>
          <w:szCs w:val="28"/>
        </w:rPr>
      </w:r>
      <w:r w:rsidRPr="00BA2C8B">
        <w:rPr>
          <w:sz w:val="28"/>
          <w:szCs w:val="28"/>
        </w:rPr>
        <w:fldChar w:fldCharType="separate"/>
      </w:r>
      <w:r w:rsidRPr="00BA2C8B">
        <w:rPr>
          <w:sz w:val="28"/>
          <w:szCs w:val="28"/>
        </w:rPr>
        <w:t>Федерального</w:t>
      </w:r>
      <w:proofErr w:type="gramEnd"/>
      <w:r w:rsidRPr="00BA2C8B">
        <w:rPr>
          <w:sz w:val="28"/>
          <w:szCs w:val="28"/>
        </w:rPr>
        <w:t xml:space="preserve"> закона от 28.11.2015 № 357-ФЗ «О внесении изменений в отдельные законодательные акты Российской Федерации</w:t>
      </w:r>
      <w:r w:rsidRPr="00BA2C8B">
        <w:rPr>
          <w:sz w:val="28"/>
          <w:szCs w:val="28"/>
        </w:rPr>
        <w:fldChar w:fldCharType="end"/>
      </w:r>
      <w:r w:rsidRPr="00BA2C8B">
        <w:rPr>
          <w:sz w:val="28"/>
          <w:szCs w:val="28"/>
        </w:rPr>
        <w:t xml:space="preserve">», </w:t>
      </w:r>
      <w:bookmarkStart w:id="2" w:name="dst100066"/>
      <w:bookmarkEnd w:id="2"/>
      <w:r w:rsidRPr="00BA2C8B">
        <w:rPr>
          <w:sz w:val="28"/>
          <w:szCs w:val="28"/>
        </w:rPr>
        <w:t xml:space="preserve">статьями 17, 24, 40, 42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BA2C8B"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BA2C8B">
        <w:rPr>
          <w:sz w:val="28"/>
          <w:szCs w:val="28"/>
        </w:rPr>
        <w:t xml:space="preserve"> муниципального образования </w:t>
      </w: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  <w:r w:rsidRPr="00BA2C8B">
        <w:rPr>
          <w:sz w:val="28"/>
          <w:szCs w:val="28"/>
        </w:rPr>
        <w:t xml:space="preserve">                                                          </w:t>
      </w:r>
    </w:p>
    <w:p w:rsidR="00BA2C8B" w:rsidRPr="00BA2C8B" w:rsidRDefault="00BA2C8B" w:rsidP="00BA2C8B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BA2C8B">
        <w:rPr>
          <w:b/>
          <w:bCs/>
          <w:sz w:val="28"/>
          <w:szCs w:val="28"/>
        </w:rPr>
        <w:t>р</w:t>
      </w:r>
      <w:proofErr w:type="gramEnd"/>
      <w:r w:rsidRPr="00BA2C8B">
        <w:rPr>
          <w:b/>
          <w:bCs/>
          <w:sz w:val="28"/>
          <w:szCs w:val="28"/>
        </w:rPr>
        <w:t xml:space="preserve"> е ш и л а:</w:t>
      </w: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  <w:r w:rsidRPr="00BA2C8B"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BA2C8B">
        <w:rPr>
          <w:sz w:val="28"/>
          <w:szCs w:val="28"/>
        </w:rPr>
        <w:t xml:space="preserve">  муниципального образования следующие изменения и дополнения:</w:t>
      </w:r>
    </w:p>
    <w:p w:rsidR="00BA2C8B" w:rsidRPr="00BA2C8B" w:rsidRDefault="00BA2C8B" w:rsidP="00BA2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1.1. В статье 6:</w:t>
      </w: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1.1.1. пункт 17 части 1 статьи 6 изложить в следующей редакции:</w:t>
      </w: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BA2C8B">
        <w:rPr>
          <w:sz w:val="28"/>
          <w:szCs w:val="28"/>
        </w:rPr>
        <w:t>;»</w:t>
      </w:r>
      <w:proofErr w:type="gramEnd"/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1.1.2. Пункт 2</w:t>
      </w:r>
      <w:r w:rsidR="00735B3F">
        <w:rPr>
          <w:sz w:val="28"/>
          <w:szCs w:val="28"/>
        </w:rPr>
        <w:t>5</w:t>
      </w:r>
      <w:r w:rsidRPr="00BA2C8B">
        <w:rPr>
          <w:sz w:val="28"/>
          <w:szCs w:val="28"/>
        </w:rPr>
        <w:t xml:space="preserve"> исключить;</w:t>
      </w:r>
    </w:p>
    <w:p w:rsidR="00BA2C8B" w:rsidRPr="00BA2C8B" w:rsidRDefault="00BA2C8B" w:rsidP="00BA2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"/>
      <w:r w:rsidRPr="00BA2C8B">
        <w:rPr>
          <w:sz w:val="28"/>
          <w:szCs w:val="28"/>
        </w:rPr>
        <w:t xml:space="preserve">1.2. </w:t>
      </w:r>
      <w:hyperlink r:id="rId9" w:history="1">
        <w:r w:rsidRPr="00BA2C8B">
          <w:rPr>
            <w:sz w:val="28"/>
            <w:szCs w:val="28"/>
          </w:rPr>
          <w:t xml:space="preserve">пункт 4 части 3 статьи </w:t>
        </w:r>
      </w:hyperlink>
      <w:r w:rsidRPr="00BA2C8B">
        <w:rPr>
          <w:sz w:val="28"/>
          <w:szCs w:val="28"/>
        </w:rPr>
        <w:t xml:space="preserve">17 дополнить словами «, за исключением случаев, если в соответствии со статьей 13 Федерального закона № 131-ФЗ для </w:t>
      </w:r>
      <w:r w:rsidRPr="00BA2C8B">
        <w:rPr>
          <w:sz w:val="28"/>
          <w:szCs w:val="28"/>
        </w:rPr>
        <w:lastRenderedPageBreak/>
        <w:t>преобразования Поселения требуется получение согласия населения Поселения, выраженного путем голосования либо на сходах граждан»;</w:t>
      </w:r>
    </w:p>
    <w:bookmarkEnd w:id="3"/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1.3. часть 19.1 статьи 29 изложить в следующей редакции:</w:t>
      </w:r>
    </w:p>
    <w:p w:rsidR="00BA2C8B" w:rsidRPr="00BA2C8B" w:rsidRDefault="00BA2C8B" w:rsidP="00BA2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dst100029"/>
      <w:bookmarkEnd w:id="4"/>
      <w:r w:rsidRPr="00BA2C8B">
        <w:rPr>
          <w:sz w:val="28"/>
          <w:szCs w:val="28"/>
        </w:rPr>
        <w:t xml:space="preserve">«19.1. Депутат должен соблюдать ограничения, запреты, исполнять обязанности, которые установлены Федеральным </w:t>
      </w:r>
      <w:hyperlink r:id="rId10" w:history="1">
        <w:r w:rsidRPr="00BA2C8B">
          <w:rPr>
            <w:sz w:val="28"/>
            <w:szCs w:val="28"/>
          </w:rPr>
          <w:t>законом</w:t>
        </w:r>
      </w:hyperlink>
      <w:r w:rsidRPr="00BA2C8B">
        <w:rPr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</w:t>
      </w:r>
      <w:proofErr w:type="gramStart"/>
      <w:r w:rsidRPr="00BA2C8B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 </w:t>
      </w:r>
      <w:hyperlink r:id="rId11" w:history="1">
        <w:r w:rsidRPr="00BA2C8B">
          <w:rPr>
            <w:sz w:val="28"/>
            <w:szCs w:val="28"/>
          </w:rPr>
          <w:t>законом</w:t>
        </w:r>
      </w:hyperlink>
      <w:r w:rsidRPr="00BA2C8B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2" w:history="1">
        <w:r w:rsidRPr="00BA2C8B">
          <w:rPr>
            <w:sz w:val="28"/>
            <w:szCs w:val="28"/>
          </w:rPr>
          <w:t>законом</w:t>
        </w:r>
      </w:hyperlink>
      <w:r w:rsidRPr="00BA2C8B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3" w:history="1">
        <w:r w:rsidRPr="00BA2C8B">
          <w:rPr>
            <w:sz w:val="28"/>
            <w:szCs w:val="28"/>
          </w:rPr>
          <w:t>законом</w:t>
        </w:r>
      </w:hyperlink>
      <w:r w:rsidRPr="00BA2C8B">
        <w:rPr>
          <w:sz w:val="28"/>
          <w:szCs w:val="28"/>
        </w:rPr>
        <w:t> от 7 мая 2013 года № 79-ФЗ «О запрете отдельным категориям лиц открывать и</w:t>
      </w:r>
      <w:proofErr w:type="gramEnd"/>
      <w:r w:rsidRPr="00BA2C8B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A2C8B">
        <w:rPr>
          <w:sz w:val="28"/>
          <w:szCs w:val="28"/>
        </w:rPr>
        <w:t>.»</w:t>
      </w:r>
      <w:proofErr w:type="gramEnd"/>
      <w:r w:rsidRPr="00BA2C8B">
        <w:rPr>
          <w:sz w:val="28"/>
          <w:szCs w:val="28"/>
        </w:rPr>
        <w:t>;</w:t>
      </w:r>
    </w:p>
    <w:p w:rsidR="00BA2C8B" w:rsidRPr="00BA2C8B" w:rsidRDefault="00BA2C8B" w:rsidP="00BA2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1.4. В статье 32:</w:t>
      </w:r>
    </w:p>
    <w:p w:rsidR="00BA2C8B" w:rsidRPr="00BA2C8B" w:rsidRDefault="00BA2C8B" w:rsidP="00BA2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1.4.1. часть 1.1 признать утратившей силу;</w:t>
      </w:r>
    </w:p>
    <w:p w:rsidR="00BA2C8B" w:rsidRPr="00BA2C8B" w:rsidRDefault="00BA2C8B" w:rsidP="00BA2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1.4.2. часть 2.1 признать утратившей силу;</w:t>
      </w:r>
    </w:p>
    <w:p w:rsidR="00BA2C8B" w:rsidRPr="00BA2C8B" w:rsidRDefault="00BA2C8B" w:rsidP="00BA2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1.4.3. дополнить частью 3.1 следующего содержания:</w:t>
      </w:r>
    </w:p>
    <w:p w:rsidR="00BA2C8B" w:rsidRPr="00BA2C8B" w:rsidRDefault="00BA2C8B" w:rsidP="00BA2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«3.1. Глава Поселения как глава муниципального образования и как глава администрации Поселения должен соблюдать ограничения, запреты, исполнять обязанности, которые установлены Федеральным </w:t>
      </w:r>
      <w:hyperlink r:id="rId14" w:history="1">
        <w:r w:rsidRPr="00BA2C8B">
          <w:rPr>
            <w:sz w:val="28"/>
            <w:szCs w:val="28"/>
          </w:rPr>
          <w:t>законом</w:t>
        </w:r>
      </w:hyperlink>
      <w:r w:rsidRPr="00BA2C8B">
        <w:rPr>
          <w:sz w:val="28"/>
          <w:szCs w:val="28"/>
        </w:rPr>
        <w:t xml:space="preserve"> от 25.12.2008 № 273-ФЗ «О противодействии коррупции» и другими федеральными законами. </w:t>
      </w:r>
      <w:proofErr w:type="gramStart"/>
      <w:r w:rsidRPr="00BA2C8B">
        <w:rPr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15" w:history="1">
        <w:r w:rsidRPr="00BA2C8B">
          <w:rPr>
            <w:sz w:val="28"/>
            <w:szCs w:val="28"/>
          </w:rPr>
          <w:t>законом</w:t>
        </w:r>
      </w:hyperlink>
      <w:r w:rsidRPr="00BA2C8B">
        <w:rPr>
          <w:sz w:val="28"/>
          <w:szCs w:val="28"/>
        </w:rPr>
        <w:t> от 25.12.2008   № 273-ФЗ «О противодействии коррупции», Федеральным </w:t>
      </w:r>
      <w:hyperlink r:id="rId16" w:history="1">
        <w:r w:rsidRPr="00BA2C8B">
          <w:rPr>
            <w:sz w:val="28"/>
            <w:szCs w:val="28"/>
          </w:rPr>
          <w:t>законом</w:t>
        </w:r>
      </w:hyperlink>
      <w:r w:rsidRPr="00BA2C8B">
        <w:rPr>
          <w:sz w:val="28"/>
          <w:szCs w:val="28"/>
        </w:rPr>
        <w:t> от 03.12.2012  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7" w:history="1">
        <w:r w:rsidRPr="00BA2C8B">
          <w:rPr>
            <w:sz w:val="28"/>
            <w:szCs w:val="28"/>
          </w:rPr>
          <w:t>законом</w:t>
        </w:r>
      </w:hyperlink>
      <w:r w:rsidRPr="00BA2C8B">
        <w:rPr>
          <w:sz w:val="28"/>
          <w:szCs w:val="28"/>
        </w:rPr>
        <w:t> от 07.05.2013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BA2C8B">
        <w:rPr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A2C8B">
        <w:rPr>
          <w:sz w:val="28"/>
          <w:szCs w:val="28"/>
        </w:rPr>
        <w:t>.»</w:t>
      </w:r>
      <w:proofErr w:type="gramEnd"/>
      <w:r w:rsidRPr="00BA2C8B">
        <w:rPr>
          <w:sz w:val="28"/>
          <w:szCs w:val="28"/>
        </w:rPr>
        <w:t>;</w:t>
      </w:r>
    </w:p>
    <w:p w:rsidR="00BA2C8B" w:rsidRPr="00BA2C8B" w:rsidRDefault="00BA2C8B" w:rsidP="00BA2C8B">
      <w:pPr>
        <w:spacing w:after="200"/>
        <w:jc w:val="both"/>
        <w:rPr>
          <w:sz w:val="28"/>
          <w:szCs w:val="28"/>
        </w:rPr>
      </w:pPr>
      <w:r w:rsidRPr="00BA2C8B">
        <w:rPr>
          <w:sz w:val="28"/>
          <w:szCs w:val="28"/>
        </w:rPr>
        <w:tab/>
        <w:t>1.5. статью 35 дополнить частью 4 следующего содержания:</w:t>
      </w: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  <w:bookmarkStart w:id="5" w:name="sub_36081"/>
      <w:r w:rsidRPr="00BA2C8B">
        <w:rPr>
          <w:sz w:val="28"/>
          <w:szCs w:val="28"/>
        </w:rPr>
        <w:t>«4. В случае</w:t>
      </w:r>
      <w:proofErr w:type="gramStart"/>
      <w:r w:rsidRPr="00BA2C8B">
        <w:rPr>
          <w:sz w:val="28"/>
          <w:szCs w:val="28"/>
        </w:rPr>
        <w:t>,</w:t>
      </w:r>
      <w:proofErr w:type="gramEnd"/>
      <w:r w:rsidRPr="00BA2C8B">
        <w:rPr>
          <w:sz w:val="28"/>
          <w:szCs w:val="28"/>
        </w:rPr>
        <w:t xml:space="preserve"> если избранный на муниципальных выборах Глава Поселения, полномочия которого прекращены досрочно на основании решения Думы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1.6. статью 35 дополнить частью 5 следующего содержания:</w:t>
      </w:r>
    </w:p>
    <w:p w:rsidR="00BA2C8B" w:rsidRPr="00BA2C8B" w:rsidRDefault="00BA2C8B" w:rsidP="00BA2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«5. Полномочия Главы Поселения прекращаются досрочно в случае несоблюдения ограничений, установленных Федеральным законом № 131-ФЗ»;</w:t>
      </w:r>
    </w:p>
    <w:p w:rsidR="00BA2C8B" w:rsidRPr="00BA2C8B" w:rsidRDefault="00BA2C8B" w:rsidP="00BA2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2C8B">
        <w:rPr>
          <w:sz w:val="28"/>
          <w:szCs w:val="28"/>
        </w:rPr>
        <w:t xml:space="preserve">1.7. в </w:t>
      </w:r>
      <w:hyperlink r:id="rId18" w:history="1">
        <w:r w:rsidRPr="00BA2C8B">
          <w:rPr>
            <w:sz w:val="28"/>
            <w:szCs w:val="28"/>
          </w:rPr>
          <w:t xml:space="preserve">абзаце первом части </w:t>
        </w:r>
      </w:hyperlink>
      <w:r w:rsidR="00735B3F">
        <w:rPr>
          <w:sz w:val="28"/>
          <w:szCs w:val="28"/>
        </w:rPr>
        <w:t>4</w:t>
      </w:r>
      <w:r w:rsidRPr="00BA2C8B">
        <w:rPr>
          <w:sz w:val="28"/>
          <w:szCs w:val="28"/>
        </w:rPr>
        <w:t xml:space="preserve"> статьи 51 слова «затрат на их денежное содержание» заменить словами «расходов на оплату их труда»;</w:t>
      </w:r>
    </w:p>
    <w:p w:rsidR="00BA2C8B" w:rsidRPr="00BA2C8B" w:rsidRDefault="00BA2C8B" w:rsidP="00BA2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2C8B">
        <w:rPr>
          <w:sz w:val="28"/>
          <w:szCs w:val="28"/>
        </w:rPr>
        <w:lastRenderedPageBreak/>
        <w:t>1.8. Статью 68 дополнить частью 6 следующего содержания:</w:t>
      </w:r>
    </w:p>
    <w:p w:rsidR="00BA2C8B" w:rsidRPr="00BA2C8B" w:rsidRDefault="00BA2C8B" w:rsidP="00BA2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2C8B">
        <w:rPr>
          <w:sz w:val="28"/>
          <w:szCs w:val="28"/>
        </w:rPr>
        <w:t xml:space="preserve">«6. Депутаты Думы Поселения, распущенной на основании части 3 настоящей статьи,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</w:t>
      </w:r>
      <w:proofErr w:type="spellStart"/>
      <w:r w:rsidRPr="00BA2C8B">
        <w:rPr>
          <w:sz w:val="28"/>
          <w:szCs w:val="28"/>
        </w:rPr>
        <w:t>непроведение</w:t>
      </w:r>
      <w:proofErr w:type="spellEnd"/>
      <w:r w:rsidRPr="00BA2C8B">
        <w:rPr>
          <w:sz w:val="28"/>
          <w:szCs w:val="28"/>
        </w:rPr>
        <w:t xml:space="preserve"> Думой Поселения правомочного заседания в течение трех месяцев подряд</w:t>
      </w:r>
      <w:proofErr w:type="gramStart"/>
      <w:r w:rsidRPr="00BA2C8B">
        <w:rPr>
          <w:sz w:val="28"/>
          <w:szCs w:val="28"/>
        </w:rPr>
        <w:t>.»;</w:t>
      </w:r>
      <w:proofErr w:type="gramEnd"/>
    </w:p>
    <w:p w:rsidR="00BA2C8B" w:rsidRPr="00BA2C8B" w:rsidRDefault="00BA2C8B" w:rsidP="00BA2C8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1.9. В части 14 статьи 70 слова «Суд должен рассмотреть заявление и принять решение не позднее чем через 10 дней со дня подачи заявления</w:t>
      </w:r>
      <w:proofErr w:type="gramStart"/>
      <w:r w:rsidRPr="00BA2C8B">
        <w:rPr>
          <w:sz w:val="28"/>
          <w:szCs w:val="28"/>
        </w:rPr>
        <w:t xml:space="preserve">.» - </w:t>
      </w:r>
      <w:proofErr w:type="gramEnd"/>
      <w:r w:rsidRPr="00BA2C8B">
        <w:rPr>
          <w:sz w:val="28"/>
          <w:szCs w:val="28"/>
        </w:rPr>
        <w:t>исключить.</w:t>
      </w:r>
    </w:p>
    <w:bookmarkEnd w:id="5"/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  <w:r w:rsidRPr="00BA2C8B"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BA2C8B">
        <w:rPr>
          <w:sz w:val="28"/>
          <w:szCs w:val="28"/>
        </w:rPr>
        <w:t xml:space="preserve"> муниципального образования:</w:t>
      </w: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  <w:r w:rsidRPr="00BA2C8B">
        <w:rPr>
          <w:sz w:val="28"/>
          <w:szCs w:val="28"/>
        </w:rPr>
        <w:t xml:space="preserve">2.1. </w:t>
      </w:r>
      <w:r w:rsidRPr="00BA2C8B">
        <w:rPr>
          <w:sz w:val="28"/>
          <w:szCs w:val="28"/>
        </w:rPr>
        <w:tab/>
        <w:t xml:space="preserve">Произвести регистрацию изменений в Устав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BA2C8B">
        <w:rPr>
          <w:sz w:val="28"/>
          <w:szCs w:val="28"/>
        </w:rPr>
        <w:t xml:space="preserve"> муниципального образования в установленном порядке;</w:t>
      </w: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2.2.</w:t>
      </w:r>
      <w:r w:rsidRPr="00BA2C8B">
        <w:rPr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BA2C8B">
        <w:rPr>
          <w:sz w:val="28"/>
          <w:szCs w:val="28"/>
        </w:rPr>
        <w:t xml:space="preserve"> муниципального образования в издании «</w:t>
      </w:r>
      <w:proofErr w:type="spellStart"/>
      <w:r>
        <w:rPr>
          <w:sz w:val="28"/>
          <w:szCs w:val="28"/>
        </w:rPr>
        <w:t>Зерновско</w:t>
      </w:r>
      <w:r w:rsidRPr="00BA2C8B">
        <w:rPr>
          <w:sz w:val="28"/>
          <w:szCs w:val="28"/>
        </w:rPr>
        <w:t>й</w:t>
      </w:r>
      <w:proofErr w:type="spellEnd"/>
      <w:r w:rsidRPr="00BA2C8B"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proofErr w:type="spellStart"/>
      <w:r>
        <w:rPr>
          <w:sz w:val="28"/>
          <w:szCs w:val="28"/>
        </w:rPr>
        <w:t>Зерновское</w:t>
      </w:r>
      <w:proofErr w:type="spellEnd"/>
      <w:r w:rsidRPr="00BA2C8B">
        <w:rPr>
          <w:sz w:val="28"/>
          <w:szCs w:val="28"/>
        </w:rPr>
        <w:t xml:space="preserve"> муниципального образования.</w:t>
      </w:r>
    </w:p>
    <w:p w:rsidR="00BA2C8B" w:rsidRDefault="00BA2C8B" w:rsidP="00BA2C8B">
      <w:pPr>
        <w:ind w:firstLine="708"/>
        <w:jc w:val="both"/>
        <w:rPr>
          <w:sz w:val="28"/>
          <w:szCs w:val="28"/>
        </w:rPr>
      </w:pPr>
      <w:r w:rsidRPr="00BA2C8B">
        <w:rPr>
          <w:sz w:val="28"/>
          <w:szCs w:val="28"/>
        </w:rPr>
        <w:t>3. Настоящее Решение вступает в законную силу со дня его официального опубликования в  издании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Зерновско</w:t>
      </w:r>
      <w:r w:rsidRPr="00BA2C8B">
        <w:rPr>
          <w:sz w:val="28"/>
          <w:szCs w:val="28"/>
        </w:rPr>
        <w:t>й</w:t>
      </w:r>
      <w:proofErr w:type="spellEnd"/>
      <w:r w:rsidRPr="00BA2C8B">
        <w:rPr>
          <w:sz w:val="28"/>
          <w:szCs w:val="28"/>
        </w:rPr>
        <w:t xml:space="preserve"> вестник».</w:t>
      </w: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Pr="00BA2C8B" w:rsidRDefault="00BA2C8B" w:rsidP="00BA2C8B">
      <w:pPr>
        <w:ind w:firstLine="708"/>
        <w:jc w:val="both"/>
        <w:rPr>
          <w:sz w:val="28"/>
          <w:szCs w:val="28"/>
        </w:rPr>
      </w:pPr>
    </w:p>
    <w:p w:rsidR="00BA2C8B" w:rsidRDefault="00BA2C8B" w:rsidP="00241DC6">
      <w:pPr>
        <w:ind w:left="7080"/>
        <w:jc w:val="right"/>
        <w:rPr>
          <w:b/>
        </w:rPr>
      </w:pPr>
    </w:p>
    <w:p w:rsidR="00BA2C8B" w:rsidRDefault="00BA2C8B" w:rsidP="00241DC6">
      <w:pPr>
        <w:ind w:left="7080"/>
        <w:jc w:val="right"/>
        <w:rPr>
          <w:b/>
        </w:rPr>
      </w:pPr>
    </w:p>
    <w:p w:rsidR="00BA2C8B" w:rsidRDefault="00BA2C8B" w:rsidP="00BA2C8B">
      <w:pPr>
        <w:jc w:val="right"/>
        <w:rPr>
          <w:b/>
        </w:rPr>
      </w:pPr>
      <w:r>
        <w:rPr>
          <w:b/>
        </w:rPr>
        <w:t xml:space="preserve">Приложение № </w:t>
      </w:r>
      <w:r>
        <w:rPr>
          <w:b/>
        </w:rPr>
        <w:t>2</w:t>
      </w:r>
    </w:p>
    <w:p w:rsidR="00241DC6" w:rsidRDefault="00241DC6" w:rsidP="00241DC6">
      <w:pPr>
        <w:ind w:left="7080"/>
        <w:jc w:val="right"/>
        <w:rPr>
          <w:b/>
        </w:rPr>
      </w:pPr>
      <w:r>
        <w:rPr>
          <w:b/>
        </w:rPr>
        <w:t xml:space="preserve">к решению Думы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241DC6" w:rsidP="00241DC6">
      <w:pPr>
        <w:jc w:val="right"/>
        <w:rPr>
          <w:b/>
        </w:rPr>
      </w:pPr>
      <w:r>
        <w:rPr>
          <w:b/>
        </w:rPr>
        <w:t>от 2</w:t>
      </w:r>
      <w:r w:rsidR="00BA2C8B">
        <w:rPr>
          <w:b/>
        </w:rPr>
        <w:t>9</w:t>
      </w:r>
      <w:r>
        <w:rPr>
          <w:b/>
        </w:rPr>
        <w:t>.</w:t>
      </w:r>
      <w:r w:rsidR="00BA2C8B">
        <w:rPr>
          <w:b/>
        </w:rPr>
        <w:t>12</w:t>
      </w:r>
      <w:r>
        <w:rPr>
          <w:b/>
        </w:rPr>
        <w:t xml:space="preserve">.2015 г № </w:t>
      </w:r>
      <w:r w:rsidR="00BA2C8B">
        <w:rPr>
          <w:b/>
        </w:rPr>
        <w:t>108</w:t>
      </w:r>
    </w:p>
    <w:p w:rsidR="00241DC6" w:rsidRDefault="00241DC6" w:rsidP="00241DC6">
      <w:pPr>
        <w:jc w:val="right"/>
        <w:rPr>
          <w:b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РАБОЧЕЙ ГРУППЫ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проекту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образования»: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Чернышева Тамара Георгиевна – глава администрации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МО, председатель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Ворошилова  Елена Юрьевна – специалист администрации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Туркин Сергей Николаевич – депутат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Салькова Елена Ивановн</w:t>
      </w:r>
      <w:proofErr w:type="gramStart"/>
      <w:r>
        <w:rPr>
          <w:color w:val="000000"/>
          <w:sz w:val="28"/>
          <w:szCs w:val="28"/>
        </w:rPr>
        <w:t>а–</w:t>
      </w:r>
      <w:proofErr w:type="gramEnd"/>
      <w:r>
        <w:rPr>
          <w:color w:val="000000"/>
          <w:sz w:val="28"/>
          <w:szCs w:val="28"/>
        </w:rPr>
        <w:t xml:space="preserve"> специалист </w:t>
      </w:r>
      <w:proofErr w:type="spellStart"/>
      <w:r>
        <w:rPr>
          <w:color w:val="000000"/>
          <w:sz w:val="28"/>
          <w:szCs w:val="28"/>
        </w:rPr>
        <w:t>Зерновской</w:t>
      </w:r>
      <w:proofErr w:type="spellEnd"/>
      <w:r>
        <w:rPr>
          <w:color w:val="000000"/>
          <w:sz w:val="28"/>
          <w:szCs w:val="28"/>
        </w:rPr>
        <w:t xml:space="preserve"> администрации.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Кирпичев Юрий Алексеевич – депутат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Федорович Елена Михайловна –директор МКОУ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ерновое</w:t>
      </w:r>
      <w:proofErr w:type="spellEnd"/>
      <w:r>
        <w:rPr>
          <w:color w:val="000000"/>
          <w:sz w:val="28"/>
          <w:szCs w:val="28"/>
        </w:rPr>
        <w:t>.</w:t>
      </w:r>
    </w:p>
    <w:p w:rsidR="00241DC6" w:rsidRDefault="00241DC6" w:rsidP="00241DC6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color w:val="000000"/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Т.Г. Чернышева  </w:t>
      </w: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Т.Г. Чернышева</w:t>
      </w: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ind w:left="7080" w:firstLine="708"/>
        <w:jc w:val="right"/>
        <w:rPr>
          <w:b/>
        </w:rPr>
      </w:pPr>
      <w:r>
        <w:rPr>
          <w:b/>
        </w:rPr>
        <w:t>Приложение №3</w:t>
      </w:r>
    </w:p>
    <w:p w:rsidR="00241DC6" w:rsidRDefault="00241DC6" w:rsidP="00241DC6">
      <w:pPr>
        <w:ind w:left="7080"/>
        <w:jc w:val="right"/>
        <w:rPr>
          <w:b/>
        </w:rPr>
      </w:pPr>
      <w:r>
        <w:rPr>
          <w:b/>
        </w:rPr>
        <w:lastRenderedPageBreak/>
        <w:t xml:space="preserve">к решению Думы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241DC6" w:rsidP="00241DC6">
      <w:pPr>
        <w:jc w:val="right"/>
        <w:rPr>
          <w:b/>
        </w:rPr>
      </w:pPr>
      <w:r>
        <w:rPr>
          <w:b/>
        </w:rPr>
        <w:t>от 2</w:t>
      </w:r>
      <w:r w:rsidR="00735B3F">
        <w:rPr>
          <w:b/>
        </w:rPr>
        <w:t>9.12.</w:t>
      </w:r>
      <w:r>
        <w:rPr>
          <w:b/>
        </w:rPr>
        <w:t xml:space="preserve">2015 г № </w:t>
      </w:r>
      <w:r w:rsidR="00735B3F">
        <w:rPr>
          <w:b/>
        </w:rPr>
        <w:t>108</w:t>
      </w:r>
    </w:p>
    <w:p w:rsidR="00241DC6" w:rsidRDefault="00241DC6" w:rsidP="00241DC6">
      <w:pPr>
        <w:spacing w:line="259" w:lineRule="atLeast"/>
        <w:jc w:val="both"/>
        <w:rPr>
          <w:i/>
          <w:iCs/>
          <w:sz w:val="28"/>
          <w:szCs w:val="28"/>
          <w:u w:val="single"/>
        </w:rPr>
      </w:pPr>
    </w:p>
    <w:p w:rsidR="00241DC6" w:rsidRDefault="00241DC6" w:rsidP="00241DC6">
      <w:pPr>
        <w:tabs>
          <w:tab w:val="left" w:pos="4104"/>
        </w:tabs>
        <w:spacing w:line="26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41DC6" w:rsidRDefault="00241DC6" w:rsidP="00241DC6">
      <w:pPr>
        <w:spacing w:line="26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предложений по  проекту решения «О внесении изменений и дополнений в Устав </w:t>
      </w:r>
      <w:proofErr w:type="spellStart"/>
      <w:r>
        <w:rPr>
          <w:b/>
          <w:bCs/>
          <w:sz w:val="28"/>
          <w:szCs w:val="28"/>
        </w:rPr>
        <w:t>Зерновского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образования»</w:t>
      </w:r>
    </w:p>
    <w:p w:rsidR="00241DC6" w:rsidRDefault="00241DC6" w:rsidP="00241DC6">
      <w:pPr>
        <w:spacing w:line="268" w:lineRule="atLeast"/>
        <w:jc w:val="both"/>
        <w:rPr>
          <w:b/>
          <w:bCs/>
          <w:sz w:val="28"/>
          <w:szCs w:val="28"/>
        </w:rPr>
      </w:pPr>
    </w:p>
    <w:p w:rsidR="00241DC6" w:rsidRDefault="00241DC6" w:rsidP="00241DC6">
      <w:pPr>
        <w:spacing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 в пределах компетенции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регулирует порядок учета предложений по проекту Устава и проекту решения о внесении изменений и дополнений в Устав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(далее - поселение).</w:t>
      </w:r>
      <w:proofErr w:type="gramEnd"/>
    </w:p>
    <w:p w:rsidR="00241DC6" w:rsidRDefault="00241DC6" w:rsidP="00241DC6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Учет предложений по проекту Устава осуществляется при проведении публичных слушаний по проекту Устава в порядке, установленном положением «О порядке проведения публичных слушаний» утверждаемым решением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41DC6" w:rsidRDefault="00241DC6" w:rsidP="00241DC6">
      <w:pPr>
        <w:spacing w:line="29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Учет предложений производится рабочей группой, утверждаемой решением Думы, путем направления в Думу обращений (предложений, отзывов, замечаний и других) от имени одного жителя и (или) группы жителей (далее - обращения).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Обращения носят рекомендательный характер. Обращения должны быть оформлены в письменном виде (написаны рукой разборчиво или исполнены посредством оргтехники).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Обращения должны содержать:</w:t>
      </w:r>
    </w:p>
    <w:p w:rsidR="00241DC6" w:rsidRDefault="00241DC6" w:rsidP="00241DC6">
      <w:pPr>
        <w:spacing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часть текста проекта Устава поселения, решения о внесении и изменений в Устав, которую предлагается изменить (дополнить);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свой проект редакции части текста решения о внесении изменений и дополнений в Устав, который предлагается изменить;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мотивированное обоснование предлагаемой редакции, части текста решения о внесении и изменений в Устав;</w:t>
      </w:r>
    </w:p>
    <w:p w:rsidR="00241DC6" w:rsidRDefault="00241DC6" w:rsidP="00241DC6">
      <w:pPr>
        <w:tabs>
          <w:tab w:val="left" w:pos="734"/>
        </w:tabs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Подлинные подписи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с указанием фамилии, имени, отчества, адреса места жительства.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Обращения направляются почтовой корреспонденцией либо доставляются лично в Думу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по адресу: Черемховский район, с. </w:t>
      </w:r>
      <w:proofErr w:type="gramStart"/>
      <w:r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>, ул. Иркутская, 10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Поступившие обращения, оформленные надлежащим образом, подлежат</w:t>
      </w:r>
    </w:p>
    <w:p w:rsidR="00241DC6" w:rsidRDefault="00241DC6" w:rsidP="00241DC6">
      <w:pPr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регистрации председателем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41DC6" w:rsidRDefault="00241DC6" w:rsidP="00241DC6">
      <w:pPr>
        <w:tabs>
          <w:tab w:val="left" w:pos="734"/>
        </w:tabs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 момента регистрации обращения передает его на рассмотрение рабочей группы.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Срок принятия обращений - 30 дней с момента официального опубликования проекта решения о внесении изменений в Устав. </w:t>
      </w:r>
    </w:p>
    <w:p w:rsidR="00241DC6" w:rsidRDefault="00241DC6" w:rsidP="00241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Рабочая группа по учету предложений по проекту решения о внесении изменений и дополнений в Устав: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10.1. рассматривает поступившие и оформленные надлежащим образом обращения;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10.2. принимает решение о включении предложений, изложенных в обращениях, в редакцию проекта решения о внесении изменений и дополнений в Устав.</w:t>
      </w:r>
    </w:p>
    <w:p w:rsidR="00241DC6" w:rsidRDefault="00241DC6" w:rsidP="00241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Публичные слушания по проекту решения о внесении изменений и дополнений в Устав проводятся на заседании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положением «о порядке проведения публичных слушаний» утверждаемым решением Думы. 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Ознакомление населения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с проектом решения о внесении изменений и дополнений в Устав, информирование жителей о дате и времени проведения заседания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по рассмотрению проекта решения о внесении изменений и дополнений в Устав осуществляется через газету «</w:t>
      </w:r>
      <w:proofErr w:type="spellStart"/>
      <w:r w:rsidR="00735B3F"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вестник».</w:t>
      </w:r>
    </w:p>
    <w:p w:rsidR="00241DC6" w:rsidRDefault="00241DC6" w:rsidP="00241DC6">
      <w:pPr>
        <w:tabs>
          <w:tab w:val="left" w:pos="734"/>
        </w:tabs>
        <w:spacing w:line="288" w:lineRule="atLeast"/>
        <w:jc w:val="both"/>
        <w:rPr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Т.Г. Чернышева  </w:t>
      </w:r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Т.Г. Чернышева</w:t>
      </w:r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73" w:lineRule="atLeast"/>
        <w:ind w:firstLine="734"/>
        <w:jc w:val="both"/>
        <w:rPr>
          <w:sz w:val="28"/>
          <w:szCs w:val="28"/>
        </w:rPr>
      </w:pPr>
    </w:p>
    <w:p w:rsidR="00241DC6" w:rsidRDefault="00241DC6" w:rsidP="00241DC6">
      <w:pPr>
        <w:tabs>
          <w:tab w:val="left" w:pos="7040"/>
        </w:tabs>
        <w:spacing w:line="326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312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16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68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68" w:lineRule="atLeast"/>
        <w:jc w:val="both"/>
        <w:rPr>
          <w:sz w:val="28"/>
          <w:szCs w:val="28"/>
        </w:rPr>
      </w:pPr>
    </w:p>
    <w:p w:rsidR="00241DC6" w:rsidRDefault="00241DC6" w:rsidP="00241DC6">
      <w:pPr>
        <w:jc w:val="both"/>
        <w:rPr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4E7F" w:rsidRDefault="00714E7F"/>
    <w:sectPr w:rsidR="00714E7F" w:rsidSect="00241D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0DF"/>
    <w:multiLevelType w:val="hybridMultilevel"/>
    <w:tmpl w:val="33BC4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22"/>
    <w:rsid w:val="000A4503"/>
    <w:rsid w:val="00241DC6"/>
    <w:rsid w:val="00714E7F"/>
    <w:rsid w:val="00735B3F"/>
    <w:rsid w:val="008D0122"/>
    <w:rsid w:val="00B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41D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41D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8327/" TargetMode="External"/><Relationship Id="rId13" Type="http://schemas.openxmlformats.org/officeDocument/2006/relationships/hyperlink" Target="http://www.consultant.ru/document/cons_doc_LAW_145998/" TargetMode="External"/><Relationship Id="rId18" Type="http://schemas.openxmlformats.org/officeDocument/2006/relationships/hyperlink" Target="garantF1://86367.52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89509/" TargetMode="External"/><Relationship Id="rId12" Type="http://schemas.openxmlformats.org/officeDocument/2006/relationships/hyperlink" Target="http://www.consultant.ru/document/cons_doc_LAW_138550/" TargetMode="External"/><Relationship Id="rId1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855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8327/" TargetMode="External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http://www.consultant.ru/document/cons_doc_LAW_8295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280304" TargetMode="External"/><Relationship Id="rId14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2016-01-21T04:13:00Z</dcterms:created>
  <dcterms:modified xsi:type="dcterms:W3CDTF">2016-01-21T04:34:00Z</dcterms:modified>
</cp:coreProperties>
</file>